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93DFF" w:rsidRDefault="00840BA7">
      <w:pPr>
        <w:spacing w:before="2" w:after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The SAFS Travel Grant is intended to provide opportunities for SAFS students to become familiar with and participate in their future professions through travel to conferences and other academic meetings. </w:t>
      </w:r>
    </w:p>
    <w:p w14:paraId="00000002" w14:textId="77777777" w:rsidR="00E93DFF" w:rsidRDefault="00E93DFF">
      <w:pPr>
        <w:spacing w:before="2" w:after="2"/>
        <w:rPr>
          <w:rFonts w:ascii="Times" w:eastAsia="Times" w:hAnsi="Times" w:cs="Times"/>
          <w:sz w:val="20"/>
          <w:szCs w:val="20"/>
        </w:rPr>
      </w:pPr>
    </w:p>
    <w:p w14:paraId="00000003" w14:textId="77777777" w:rsidR="00E93DFF" w:rsidRDefault="00840BA7">
      <w:pPr>
        <w:spacing w:before="2" w:after="2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Deadline</w:t>
      </w:r>
    </w:p>
    <w:p w14:paraId="760A10B1" w14:textId="15384C8B" w:rsidR="00BC36E6" w:rsidRDefault="00840BA7">
      <w:pPr>
        <w:numPr>
          <w:ilvl w:val="0"/>
          <w:numId w:val="2"/>
        </w:numPr>
        <w:spacing w:before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Applications are </w:t>
      </w:r>
      <w:r w:rsidR="00BC36E6">
        <w:rPr>
          <w:rFonts w:ascii="Times" w:eastAsia="Times" w:hAnsi="Times" w:cs="Times"/>
          <w:sz w:val="20"/>
          <w:szCs w:val="20"/>
        </w:rPr>
        <w:t xml:space="preserve">preferred </w:t>
      </w:r>
      <w:r>
        <w:rPr>
          <w:rFonts w:ascii="Times" w:eastAsia="Times" w:hAnsi="Times" w:cs="Times"/>
          <w:sz w:val="20"/>
          <w:szCs w:val="20"/>
        </w:rPr>
        <w:t>one month prior to the event</w:t>
      </w:r>
    </w:p>
    <w:p w14:paraId="00000004" w14:textId="10218BD0" w:rsidR="00E93DFF" w:rsidRDefault="00BC36E6">
      <w:pPr>
        <w:numPr>
          <w:ilvl w:val="0"/>
          <w:numId w:val="2"/>
        </w:numPr>
        <w:spacing w:before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Pre-conference </w:t>
      </w:r>
      <w:r w:rsidR="0059086F">
        <w:rPr>
          <w:rFonts w:ascii="Times" w:eastAsia="Times" w:hAnsi="Times" w:cs="Times"/>
          <w:sz w:val="20"/>
          <w:szCs w:val="20"/>
        </w:rPr>
        <w:t>funds</w:t>
      </w:r>
      <w:r>
        <w:rPr>
          <w:rFonts w:ascii="Times" w:eastAsia="Times" w:hAnsi="Times" w:cs="Times"/>
          <w:sz w:val="20"/>
          <w:szCs w:val="20"/>
        </w:rPr>
        <w:t xml:space="preserve"> cannot be </w:t>
      </w:r>
      <w:r w:rsidR="0059086F">
        <w:rPr>
          <w:rFonts w:ascii="Times" w:eastAsia="Times" w:hAnsi="Times" w:cs="Times"/>
          <w:sz w:val="20"/>
          <w:szCs w:val="20"/>
        </w:rPr>
        <w:t>obtained</w:t>
      </w:r>
      <w:r w:rsidR="004644AA">
        <w:rPr>
          <w:rFonts w:ascii="Times" w:eastAsia="Times" w:hAnsi="Times" w:cs="Times"/>
          <w:sz w:val="20"/>
          <w:szCs w:val="20"/>
        </w:rPr>
        <w:t xml:space="preserve"> without at least three week</w:t>
      </w:r>
      <w:r>
        <w:rPr>
          <w:rFonts w:ascii="Times" w:eastAsia="Times" w:hAnsi="Times" w:cs="Times"/>
          <w:sz w:val="20"/>
          <w:szCs w:val="20"/>
        </w:rPr>
        <w:t>s</w:t>
      </w:r>
      <w:r w:rsidR="004644AA">
        <w:rPr>
          <w:rFonts w:ascii="Times" w:eastAsia="Times" w:hAnsi="Times" w:cs="Times"/>
          <w:sz w:val="20"/>
          <w:szCs w:val="20"/>
        </w:rPr>
        <w:t>’</w:t>
      </w:r>
      <w:r>
        <w:rPr>
          <w:rFonts w:ascii="Times" w:eastAsia="Times" w:hAnsi="Times" w:cs="Times"/>
          <w:sz w:val="20"/>
          <w:szCs w:val="20"/>
        </w:rPr>
        <w:t xml:space="preserve"> notice</w:t>
      </w:r>
    </w:p>
    <w:p w14:paraId="00000005" w14:textId="2BDD276C" w:rsidR="00E93DFF" w:rsidRDefault="00840BA7">
      <w:pPr>
        <w:numPr>
          <w:ilvl w:val="0"/>
          <w:numId w:val="2"/>
        </w:numPr>
        <w:spacing w:after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Applications for retroactive funding will only be accepted with approval from the SAFS steering committee</w:t>
      </w:r>
    </w:p>
    <w:p w14:paraId="00000006" w14:textId="77777777" w:rsidR="00E93DFF" w:rsidRDefault="00E93DFF">
      <w:pPr>
        <w:spacing w:before="2" w:after="2"/>
        <w:rPr>
          <w:rFonts w:ascii="Times" w:eastAsia="Times" w:hAnsi="Times" w:cs="Times"/>
          <w:sz w:val="20"/>
          <w:szCs w:val="20"/>
        </w:rPr>
      </w:pPr>
    </w:p>
    <w:p w14:paraId="00000007" w14:textId="77777777" w:rsidR="00E93DFF" w:rsidRDefault="00840BA7">
      <w:pPr>
        <w:spacing w:before="2" w:after="2"/>
        <w:rPr>
          <w:rFonts w:ascii="Times" w:eastAsia="Times" w:hAnsi="Times" w:cs="Times"/>
          <w:b/>
          <w:sz w:val="27"/>
          <w:szCs w:val="27"/>
        </w:rPr>
      </w:pPr>
      <w:r>
        <w:rPr>
          <w:rFonts w:ascii="Times" w:eastAsia="Times" w:hAnsi="Times" w:cs="Times"/>
          <w:b/>
          <w:sz w:val="27"/>
          <w:szCs w:val="27"/>
        </w:rPr>
        <w:t>Eligibility</w:t>
      </w:r>
    </w:p>
    <w:p w14:paraId="00000008" w14:textId="77777777" w:rsidR="00E93DFF" w:rsidRDefault="00840BA7">
      <w:pPr>
        <w:spacing w:before="2" w:after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Students are eligible to apply for a SAFS Travel Grant award if:</w:t>
      </w:r>
    </w:p>
    <w:p w14:paraId="00000009" w14:textId="6133D331" w:rsidR="00E93DFF" w:rsidRDefault="00840B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They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</w:t>
      </w:r>
      <w:r>
        <w:rPr>
          <w:rFonts w:ascii="Times" w:eastAsia="Times" w:hAnsi="Times" w:cs="Times"/>
          <w:sz w:val="20"/>
          <w:szCs w:val="20"/>
        </w:rPr>
        <w:t>are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in good academic standing in</w:t>
      </w:r>
      <w:r w:rsidR="00CF5C2A">
        <w:rPr>
          <w:rFonts w:ascii="Times" w:eastAsia="Times" w:hAnsi="Times" w:cs="Times"/>
          <w:color w:val="000000"/>
          <w:sz w:val="20"/>
          <w:szCs w:val="20"/>
        </w:rPr>
        <w:t xml:space="preserve"> their degree-granting program </w:t>
      </w:r>
      <w:r>
        <w:rPr>
          <w:rFonts w:ascii="Times" w:eastAsia="Times" w:hAnsi="Times" w:cs="Times"/>
          <w:color w:val="000000"/>
          <w:sz w:val="20"/>
          <w:szCs w:val="20"/>
        </w:rPr>
        <w:t>and with their SAFS academic program. Students new to the program are welcome to apply.</w:t>
      </w:r>
    </w:p>
    <w:p w14:paraId="0000000A" w14:textId="77777777" w:rsidR="00E93DFF" w:rsidRDefault="00840B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They have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not received a SAFS Travel Grant in the same academic year.</w:t>
      </w:r>
    </w:p>
    <w:p w14:paraId="0000000B" w14:textId="77777777" w:rsidR="00E93DFF" w:rsidRDefault="00E93DFF">
      <w:pPr>
        <w:spacing w:before="2" w:after="2"/>
        <w:rPr>
          <w:rFonts w:ascii="Times" w:eastAsia="Times" w:hAnsi="Times" w:cs="Times"/>
          <w:sz w:val="20"/>
          <w:szCs w:val="20"/>
        </w:rPr>
      </w:pPr>
    </w:p>
    <w:p w14:paraId="0000000C" w14:textId="77777777" w:rsidR="00E93DFF" w:rsidRDefault="00840BA7">
      <w:pPr>
        <w:spacing w:before="2" w:after="2"/>
        <w:rPr>
          <w:rFonts w:ascii="Times" w:eastAsia="Times" w:hAnsi="Times" w:cs="Times"/>
          <w:b/>
          <w:sz w:val="27"/>
          <w:szCs w:val="27"/>
        </w:rPr>
      </w:pPr>
      <w:r>
        <w:rPr>
          <w:rFonts w:ascii="Times" w:eastAsia="Times" w:hAnsi="Times" w:cs="Times"/>
          <w:b/>
          <w:sz w:val="27"/>
          <w:szCs w:val="27"/>
        </w:rPr>
        <w:t>Award Description</w:t>
      </w:r>
    </w:p>
    <w:p w14:paraId="0000000D" w14:textId="64D85FCC" w:rsidR="00E93DFF" w:rsidRDefault="00840BA7">
      <w:pPr>
        <w:spacing w:before="2" w:after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A student is eligible to receive one travel grant award during </w:t>
      </w:r>
      <w:r w:rsidR="00CF5C2A">
        <w:rPr>
          <w:rFonts w:ascii="Times" w:eastAsia="Times" w:hAnsi="Times" w:cs="Times"/>
          <w:sz w:val="20"/>
          <w:szCs w:val="20"/>
        </w:rPr>
        <w:t>an academic</w:t>
      </w:r>
      <w:r>
        <w:rPr>
          <w:rFonts w:ascii="Times" w:eastAsia="Times" w:hAnsi="Times" w:cs="Times"/>
          <w:sz w:val="20"/>
          <w:szCs w:val="20"/>
        </w:rPr>
        <w:t xml:space="preserve"> year, based on the date the conference is attended.</w:t>
      </w:r>
    </w:p>
    <w:p w14:paraId="0000000E" w14:textId="77777777" w:rsidR="00E93DFF" w:rsidRDefault="00840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Students may request up to $800 for the travel grant.</w:t>
      </w:r>
    </w:p>
    <w:p w14:paraId="0000000F" w14:textId="77777777" w:rsidR="00E93DFF" w:rsidRDefault="00840B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Conference fees, travel, meal per diem, and accommodations can be covered by the grant. The SAFS Steering Committee expects grantees to keep costs to a minimum, such as shared rooms and transportation when possible.</w:t>
      </w:r>
    </w:p>
    <w:p w14:paraId="72E5A21C" w14:textId="467C869E" w:rsidR="003B4854" w:rsidRPr="003B4854" w:rsidRDefault="005908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Unless otherwise </w:t>
      </w:r>
      <w:r w:rsidR="00B46033">
        <w:rPr>
          <w:rFonts w:ascii="Times" w:eastAsia="Times" w:hAnsi="Times" w:cs="Times"/>
          <w:color w:val="000000"/>
          <w:sz w:val="20"/>
          <w:szCs w:val="20"/>
        </w:rPr>
        <w:t>arranged, s</w:t>
      </w:r>
      <w:r w:rsidR="00840BA7">
        <w:rPr>
          <w:rFonts w:ascii="Times" w:eastAsia="Times" w:hAnsi="Times" w:cs="Times"/>
          <w:color w:val="000000"/>
          <w:sz w:val="20"/>
          <w:szCs w:val="20"/>
        </w:rPr>
        <w:t xml:space="preserve">tudents receive reimbursement </w:t>
      </w:r>
      <w:r w:rsidR="00840BA7">
        <w:rPr>
          <w:rFonts w:ascii="Times" w:eastAsia="Times" w:hAnsi="Times" w:cs="Times"/>
          <w:b/>
          <w:i/>
          <w:color w:val="000000"/>
          <w:sz w:val="20"/>
          <w:szCs w:val="20"/>
        </w:rPr>
        <w:t xml:space="preserve">after </w:t>
      </w:r>
      <w:r w:rsidR="00840BA7">
        <w:rPr>
          <w:rFonts w:ascii="Times" w:eastAsia="Times" w:hAnsi="Times" w:cs="Times"/>
          <w:sz w:val="20"/>
          <w:szCs w:val="20"/>
        </w:rPr>
        <w:t>the event</w:t>
      </w:r>
      <w:r w:rsidR="003B4854">
        <w:rPr>
          <w:rFonts w:ascii="Times" w:eastAsia="Times" w:hAnsi="Times" w:cs="Times"/>
          <w:sz w:val="20"/>
          <w:szCs w:val="20"/>
        </w:rPr>
        <w:t>.</w:t>
      </w:r>
    </w:p>
    <w:p w14:paraId="00000010" w14:textId="1A93AD10" w:rsidR="00E93DFF" w:rsidRDefault="003B48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S</w:t>
      </w:r>
      <w:r w:rsidR="00840BA7">
        <w:rPr>
          <w:rFonts w:ascii="Times" w:eastAsia="Times" w:hAnsi="Times" w:cs="Times"/>
          <w:sz w:val="20"/>
          <w:szCs w:val="20"/>
        </w:rPr>
        <w:t xml:space="preserve">ubmit receipts to </w:t>
      </w:r>
      <w:r w:rsidR="000320B2">
        <w:rPr>
          <w:rFonts w:ascii="Times" w:eastAsia="Times" w:hAnsi="Times" w:cs="Times"/>
          <w:sz w:val="20"/>
          <w:szCs w:val="20"/>
        </w:rPr>
        <w:t>the student’s department</w:t>
      </w:r>
      <w:r w:rsidR="00840BA7">
        <w:rPr>
          <w:rFonts w:ascii="Times" w:eastAsia="Times" w:hAnsi="Times" w:cs="Times"/>
          <w:color w:val="000000"/>
          <w:sz w:val="20"/>
          <w:szCs w:val="20"/>
        </w:rPr>
        <w:t xml:space="preserve"> administrative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staff</w:t>
      </w:r>
      <w:r w:rsidR="00840BA7">
        <w:rPr>
          <w:rFonts w:ascii="Times" w:eastAsia="Times" w:hAnsi="Times" w:cs="Times"/>
          <w:color w:val="000000"/>
          <w:sz w:val="20"/>
          <w:szCs w:val="20"/>
        </w:rPr>
        <w:t>.</w:t>
      </w:r>
    </w:p>
    <w:p w14:paraId="00000011" w14:textId="77777777" w:rsidR="00E93DFF" w:rsidRDefault="00E93DFF">
      <w:pPr>
        <w:pBdr>
          <w:top w:val="nil"/>
          <w:left w:val="nil"/>
          <w:bottom w:val="nil"/>
          <w:right w:val="nil"/>
          <w:between w:val="nil"/>
        </w:pBdr>
        <w:spacing w:after="2"/>
        <w:ind w:left="720"/>
        <w:rPr>
          <w:rFonts w:ascii="Times" w:eastAsia="Times" w:hAnsi="Times" w:cs="Times"/>
          <w:color w:val="000000"/>
          <w:sz w:val="20"/>
          <w:szCs w:val="20"/>
        </w:rPr>
      </w:pPr>
    </w:p>
    <w:p w14:paraId="00000012" w14:textId="77777777" w:rsidR="00E93DFF" w:rsidRDefault="00840BA7">
      <w:pPr>
        <w:spacing w:before="2" w:after="2"/>
        <w:rPr>
          <w:rFonts w:ascii="Times" w:eastAsia="Times" w:hAnsi="Times" w:cs="Times"/>
          <w:b/>
          <w:sz w:val="27"/>
          <w:szCs w:val="27"/>
        </w:rPr>
      </w:pPr>
      <w:r>
        <w:rPr>
          <w:rFonts w:ascii="Times" w:eastAsia="Times" w:hAnsi="Times" w:cs="Times"/>
          <w:b/>
          <w:sz w:val="27"/>
          <w:szCs w:val="27"/>
        </w:rPr>
        <w:t>Application Procedure</w:t>
      </w:r>
    </w:p>
    <w:p w14:paraId="00000013" w14:textId="7DE0BD9C" w:rsidR="00E93DFF" w:rsidRDefault="00840BA7">
      <w:pPr>
        <w:spacing w:before="2" w:after="2"/>
        <w:ind w:firstLine="360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Submit the following materials to </w:t>
      </w:r>
      <w:hyperlink r:id="rId8" w:history="1">
        <w:r w:rsidR="006324AC" w:rsidRPr="006324AC">
          <w:rPr>
            <w:rStyle w:val="Hyperlink"/>
            <w:rFonts w:ascii="Times" w:eastAsia="Times" w:hAnsi="Times" w:cs="Times"/>
            <w:sz w:val="20"/>
            <w:szCs w:val="20"/>
          </w:rPr>
          <w:t>Katherine Alaimo</w:t>
        </w:r>
      </w:hyperlink>
      <w:r w:rsidR="00CF5C2A">
        <w:rPr>
          <w:rStyle w:val="Hyperlink"/>
          <w:rFonts w:ascii="Times" w:eastAsia="Times" w:hAnsi="Times" w:cs="Times"/>
          <w:sz w:val="20"/>
          <w:szCs w:val="20"/>
        </w:rPr>
        <w:t xml:space="preserve"> </w:t>
      </w:r>
      <w:r w:rsidR="000320B2">
        <w:rPr>
          <w:rStyle w:val="Hyperlink"/>
          <w:rFonts w:ascii="Times" w:eastAsia="Times" w:hAnsi="Times" w:cs="Times"/>
          <w:sz w:val="20"/>
          <w:szCs w:val="20"/>
        </w:rPr>
        <w:t>(</w:t>
      </w:r>
      <w:r w:rsidR="00CF5C2A">
        <w:rPr>
          <w:rStyle w:val="Hyperlink"/>
          <w:rFonts w:ascii="Times" w:eastAsia="Times" w:hAnsi="Times" w:cs="Times"/>
          <w:sz w:val="20"/>
          <w:szCs w:val="20"/>
        </w:rPr>
        <w:t>alaimo@msu.edu</w:t>
      </w:r>
      <w:r w:rsidR="000320B2">
        <w:rPr>
          <w:rStyle w:val="Hyperlink"/>
          <w:rFonts w:ascii="Times" w:eastAsia="Times" w:hAnsi="Times" w:cs="Times"/>
          <w:sz w:val="20"/>
          <w:szCs w:val="20"/>
        </w:rPr>
        <w:t>)</w:t>
      </w:r>
      <w:r>
        <w:rPr>
          <w:rFonts w:ascii="Times" w:eastAsia="Times" w:hAnsi="Times" w:cs="Times"/>
          <w:sz w:val="20"/>
          <w:szCs w:val="20"/>
        </w:rPr>
        <w:t>:</w:t>
      </w:r>
    </w:p>
    <w:p w14:paraId="00000014" w14:textId="77777777" w:rsidR="00E93DFF" w:rsidRDefault="00840B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>SAFS Travel Grant Application form (see page 2)</w:t>
      </w:r>
    </w:p>
    <w:p w14:paraId="00000015" w14:textId="776B3B7D" w:rsidR="00E93DFF" w:rsidRDefault="00840BA7">
      <w:pPr>
        <w:numPr>
          <w:ilvl w:val="0"/>
          <w:numId w:val="5"/>
        </w:numPr>
        <w:spacing w:before="2" w:after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A recommendation </w:t>
      </w:r>
      <w:r w:rsidR="00CF5C2A">
        <w:rPr>
          <w:rFonts w:ascii="Times" w:eastAsia="Times" w:hAnsi="Times" w:cs="Times"/>
          <w:sz w:val="20"/>
          <w:szCs w:val="20"/>
        </w:rPr>
        <w:t>letter</w:t>
      </w:r>
      <w:r>
        <w:rPr>
          <w:rFonts w:ascii="Times" w:eastAsia="Times" w:hAnsi="Times" w:cs="Times"/>
          <w:sz w:val="20"/>
          <w:szCs w:val="20"/>
        </w:rPr>
        <w:t xml:space="preserve"> completed by the faculty advisor (graduate) or</w:t>
      </w:r>
      <w:r w:rsidR="00CF5C2A">
        <w:rPr>
          <w:rFonts w:ascii="Times" w:eastAsia="Times" w:hAnsi="Times" w:cs="Times"/>
          <w:sz w:val="20"/>
          <w:szCs w:val="20"/>
        </w:rPr>
        <w:t xml:space="preserve"> major advisor (undergraduate) </w:t>
      </w:r>
      <w:r>
        <w:rPr>
          <w:rFonts w:ascii="Times" w:eastAsia="Times" w:hAnsi="Times" w:cs="Times"/>
          <w:sz w:val="20"/>
          <w:szCs w:val="20"/>
        </w:rPr>
        <w:t>as to how the conference participation</w:t>
      </w:r>
      <w:r w:rsidR="00CF5C2A">
        <w:rPr>
          <w:rFonts w:ascii="Times" w:eastAsia="Times" w:hAnsi="Times" w:cs="Times"/>
          <w:sz w:val="20"/>
          <w:szCs w:val="20"/>
        </w:rPr>
        <w:t xml:space="preserve"> or travel</w:t>
      </w:r>
      <w:r>
        <w:rPr>
          <w:rFonts w:ascii="Times" w:eastAsia="Times" w:hAnsi="Times" w:cs="Times"/>
          <w:sz w:val="20"/>
          <w:szCs w:val="20"/>
        </w:rPr>
        <w:t xml:space="preserve"> is directly relevant to the student's research, studies, or future career.</w:t>
      </w:r>
    </w:p>
    <w:p w14:paraId="00000016" w14:textId="77777777" w:rsidR="00E93DFF" w:rsidRDefault="00840BA7">
      <w:pPr>
        <w:numPr>
          <w:ilvl w:val="0"/>
          <w:numId w:val="5"/>
        </w:numPr>
        <w:spacing w:before="2" w:after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A copy of the event registration showing the site and dates of the event. </w:t>
      </w:r>
    </w:p>
    <w:p w14:paraId="00000017" w14:textId="77777777" w:rsidR="00E93DFF" w:rsidRDefault="00840BA7">
      <w:pPr>
        <w:numPr>
          <w:ilvl w:val="0"/>
          <w:numId w:val="5"/>
        </w:numPr>
        <w:spacing w:before="2" w:after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A budget regarding the amount of funding requested and a list of the </w:t>
      </w:r>
      <w:r>
        <w:rPr>
          <w:rFonts w:ascii="Times" w:eastAsia="Times" w:hAnsi="Times" w:cs="Times"/>
          <w:b/>
          <w:i/>
          <w:sz w:val="20"/>
          <w:szCs w:val="20"/>
        </w:rPr>
        <w:t>specific</w:t>
      </w:r>
      <w:r>
        <w:rPr>
          <w:rFonts w:ascii="Times" w:eastAsia="Times" w:hAnsi="Times" w:cs="Times"/>
          <w:sz w:val="20"/>
          <w:szCs w:val="20"/>
        </w:rPr>
        <w:t xml:space="preserve"> expenses to be covered by the award.</w:t>
      </w:r>
    </w:p>
    <w:p w14:paraId="7C87C5C0" w14:textId="77777777" w:rsidR="003B4854" w:rsidRDefault="003B4854">
      <w:pPr>
        <w:spacing w:before="2" w:after="2"/>
      </w:pPr>
    </w:p>
    <w:p w14:paraId="19ACB0D9" w14:textId="44498753" w:rsidR="003B4854" w:rsidRDefault="003B4854" w:rsidP="003B4854">
      <w:pPr>
        <w:spacing w:before="2" w:after="2"/>
        <w:rPr>
          <w:rFonts w:ascii="Times" w:eastAsia="Times" w:hAnsi="Times" w:cs="Times"/>
          <w:b/>
          <w:sz w:val="27"/>
          <w:szCs w:val="27"/>
        </w:rPr>
      </w:pPr>
      <w:r>
        <w:rPr>
          <w:rFonts w:ascii="Times" w:eastAsia="Times" w:hAnsi="Times" w:cs="Times"/>
          <w:b/>
          <w:sz w:val="27"/>
          <w:szCs w:val="27"/>
        </w:rPr>
        <w:t>Questions? Contact:</w:t>
      </w:r>
    </w:p>
    <w:p w14:paraId="11093726" w14:textId="77777777" w:rsidR="003B4854" w:rsidRDefault="003B4854" w:rsidP="003B4854">
      <w:pPr>
        <w:spacing w:before="2" w:after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Julie Cotton, Academic Specialist for Sustainable Agriculture and Food Systems</w:t>
      </w:r>
    </w:p>
    <w:p w14:paraId="299556C4" w14:textId="77777777" w:rsidR="003B4854" w:rsidRDefault="003B4854" w:rsidP="003B4854">
      <w:pPr>
        <w:spacing w:before="2" w:after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Plant &amp; Soil Science </w:t>
      </w:r>
      <w:proofErr w:type="spellStart"/>
      <w:r>
        <w:rPr>
          <w:rFonts w:ascii="Times" w:eastAsia="Times" w:hAnsi="Times" w:cs="Times"/>
          <w:sz w:val="20"/>
          <w:szCs w:val="20"/>
        </w:rPr>
        <w:t>Bldg</w:t>
      </w:r>
      <w:proofErr w:type="spellEnd"/>
      <w:r>
        <w:rPr>
          <w:rFonts w:ascii="Times" w:eastAsia="Times" w:hAnsi="Times" w:cs="Times"/>
          <w:sz w:val="20"/>
          <w:szCs w:val="20"/>
        </w:rPr>
        <w:t>, 1066 Bogue St., Rm. A264</w:t>
      </w:r>
    </w:p>
    <w:p w14:paraId="612E6C40" w14:textId="77777777" w:rsidR="003B4854" w:rsidRDefault="003B4854" w:rsidP="003B4854">
      <w:pPr>
        <w:spacing w:before="2" w:after="2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517-353-0156 o. / 517-488-7841 m.</w:t>
      </w:r>
    </w:p>
    <w:p w14:paraId="4CFBC54A" w14:textId="77777777" w:rsidR="003B4854" w:rsidRDefault="00000000" w:rsidP="003B4854">
      <w:pPr>
        <w:spacing w:before="2" w:after="2"/>
        <w:rPr>
          <w:rFonts w:ascii="Times" w:eastAsia="Times" w:hAnsi="Times" w:cs="Times"/>
          <w:sz w:val="20"/>
          <w:szCs w:val="20"/>
        </w:rPr>
      </w:pPr>
      <w:hyperlink r:id="rId9" w:history="1">
        <w:r w:rsidR="003B4854" w:rsidRPr="006324AC">
          <w:rPr>
            <w:rStyle w:val="Hyperlink"/>
            <w:rFonts w:ascii="Times" w:eastAsia="Times" w:hAnsi="Times" w:cs="Times"/>
            <w:sz w:val="20"/>
            <w:szCs w:val="20"/>
          </w:rPr>
          <w:t>cottonj@msu.edu</w:t>
        </w:r>
      </w:hyperlink>
    </w:p>
    <w:p w14:paraId="0000001E" w14:textId="62C7B041" w:rsidR="00E93DFF" w:rsidRDefault="00840BA7">
      <w:pPr>
        <w:spacing w:before="2" w:after="2"/>
        <w:rPr>
          <w:rFonts w:ascii="Calibri" w:eastAsia="Calibri" w:hAnsi="Calibri" w:cs="Calibri"/>
          <w:sz w:val="22"/>
          <w:szCs w:val="22"/>
          <w:u w:val="single"/>
        </w:rPr>
      </w:pPr>
      <w:r>
        <w:br w:type="page"/>
      </w:r>
      <w:r>
        <w:rPr>
          <w:rFonts w:ascii="Calibri" w:eastAsia="Calibri" w:hAnsi="Calibri" w:cs="Calibri"/>
          <w:sz w:val="22"/>
          <w:szCs w:val="22"/>
        </w:rPr>
        <w:lastRenderedPageBreak/>
        <w:t>NAME: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DEPARTMENT: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0000001F" w14:textId="77777777" w:rsidR="00E93DFF" w:rsidRDefault="00E93DFF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  <w:u w:val="single"/>
        </w:rPr>
      </w:pPr>
    </w:p>
    <w:p w14:paraId="00000020" w14:textId="77777777" w:rsidR="00E93DFF" w:rsidRDefault="00840BA7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E-MAIL: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PHONE: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00000021" w14:textId="77777777" w:rsidR="00E93DFF" w:rsidRDefault="00E93DFF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22" w14:textId="77777777" w:rsidR="00E93DFF" w:rsidRDefault="00840BA7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AMOUNT REQUESTED* $ -</w:t>
      </w:r>
    </w:p>
    <w:p w14:paraId="00000023" w14:textId="77777777" w:rsidR="00E93DFF" w:rsidRDefault="00E93DFF">
      <w:pPr>
        <w:spacing w:before="2" w:after="2" w:line="360" w:lineRule="auto"/>
        <w:rPr>
          <w:rFonts w:ascii="Calibri" w:eastAsia="Calibri" w:hAnsi="Calibri" w:cs="Calibri"/>
          <w:sz w:val="22"/>
          <w:szCs w:val="22"/>
        </w:rPr>
      </w:pPr>
    </w:p>
    <w:p w14:paraId="00000024" w14:textId="77777777" w:rsidR="00E93DFF" w:rsidRDefault="00840BA7">
      <w:pPr>
        <w:spacing w:before="2" w:after="2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 Conference fees, travel, meal per diem and accommodations UP TO $800 can be covered by the grant</w:t>
      </w:r>
    </w:p>
    <w:p w14:paraId="00000025" w14:textId="77777777" w:rsidR="00E93DFF" w:rsidRDefault="00840BA7">
      <w:pPr>
        <w:widowControl w:val="0"/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PLEASE PROVIDE THE FOLLOWING INFORMATION IN SUPPORT OF THIS APPLICATION:</w:t>
      </w:r>
    </w:p>
    <w:p w14:paraId="00000026" w14:textId="77777777" w:rsidR="00E93DFF" w:rsidRDefault="00840BA7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1) NAME OF CONFERENCE, MEETING OR EVENT:</w:t>
      </w:r>
    </w:p>
    <w:p w14:paraId="00000027" w14:textId="77777777" w:rsidR="00E93DFF" w:rsidRDefault="00840BA7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2) DATE OF CONFERENCE: </w:t>
      </w:r>
    </w:p>
    <w:p w14:paraId="00000028" w14:textId="77777777" w:rsidR="00E93DFF" w:rsidRDefault="00840BA7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3) SITE OF CONFERENCE: </w:t>
      </w:r>
    </w:p>
    <w:p w14:paraId="00000029" w14:textId="77777777" w:rsidR="00E93DFF" w:rsidRDefault="00840BA7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4) WHAT IS YOUR PURPOSE IN ATTENDING?</w:t>
      </w:r>
    </w:p>
    <w:p w14:paraId="0000002A" w14:textId="77777777" w:rsidR="00E93DFF" w:rsidRDefault="00840BA7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5) HOW DOES YOUR ATTENDANCE RELATE TO YOUR SAFS ACADEMIC PROGRAM?</w:t>
      </w:r>
    </w:p>
    <w:p w14:paraId="0000002B" w14:textId="77777777" w:rsidR="00E93DFF" w:rsidRDefault="00E93DFF">
      <w:pPr>
        <w:widowControl w:val="0"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0000002C" w14:textId="77777777" w:rsidR="00E93DFF" w:rsidRDefault="00840BA7">
      <w:pPr>
        <w:widowControl w:val="0"/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NOTE: APPLICATIONS MUST INCLUDE THE FOLLOWING. PLEASE CHECK THAT EACH ITEM IS ATTACHED:</w:t>
      </w:r>
    </w:p>
    <w:p w14:paraId="0000002D" w14:textId="67D6157B" w:rsidR="00E93DFF" w:rsidRDefault="00840BA7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AppleGothic" w:eastAsia="AppleGothic" w:hAnsi="AppleGothic" w:cs="AppleGothic"/>
          <w:sz w:val="22"/>
          <w:szCs w:val="22"/>
        </w:rPr>
        <w:t>◻</w:t>
      </w:r>
      <w:r>
        <w:rPr>
          <w:rFonts w:ascii="Calibri" w:eastAsia="Calibri" w:hAnsi="Calibri" w:cs="Calibri"/>
          <w:sz w:val="22"/>
          <w:szCs w:val="22"/>
        </w:rPr>
        <w:t xml:space="preserve"> Endorsement</w:t>
      </w:r>
      <w:r w:rsidR="00CF5C2A">
        <w:rPr>
          <w:rFonts w:ascii="Calibri" w:eastAsia="Calibri" w:hAnsi="Calibri" w:cs="Calibri"/>
          <w:sz w:val="22"/>
          <w:szCs w:val="22"/>
        </w:rPr>
        <w:t>/letter</w:t>
      </w:r>
      <w:r>
        <w:rPr>
          <w:rFonts w:ascii="Calibri" w:eastAsia="Calibri" w:hAnsi="Calibri" w:cs="Calibri"/>
          <w:sz w:val="22"/>
          <w:szCs w:val="22"/>
        </w:rPr>
        <w:t xml:space="preserve"> from the applicant’s advisor including an indication of the significance of the conference or event forum </w:t>
      </w:r>
    </w:p>
    <w:p w14:paraId="0000002E" w14:textId="77777777" w:rsidR="00E93DFF" w:rsidRDefault="00E93DFF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0000002F" w14:textId="77777777" w:rsidR="00E93DFF" w:rsidRDefault="00840BA7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AppleGothic" w:eastAsia="AppleGothic" w:hAnsi="AppleGothic" w:cs="AppleGothic"/>
          <w:sz w:val="22"/>
          <w:szCs w:val="22"/>
        </w:rPr>
        <w:t>◻</w:t>
      </w:r>
      <w:r>
        <w:rPr>
          <w:rFonts w:ascii="Calibri" w:eastAsia="Calibri" w:hAnsi="Calibri" w:cs="Calibri"/>
          <w:sz w:val="22"/>
          <w:szCs w:val="22"/>
        </w:rPr>
        <w:t xml:space="preserve">A copy of the event registration showing the site and dates of the event. </w:t>
      </w:r>
    </w:p>
    <w:p w14:paraId="00000030" w14:textId="77777777" w:rsidR="00E93DFF" w:rsidRDefault="00840BA7">
      <w:pPr>
        <w:widowControl w:val="0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AppleGothic" w:eastAsia="AppleGothic" w:hAnsi="AppleGothic" w:cs="AppleGothic"/>
          <w:sz w:val="22"/>
          <w:szCs w:val="22"/>
        </w:rPr>
        <w:t>◻</w:t>
      </w:r>
      <w:r>
        <w:rPr>
          <w:rFonts w:ascii="Calibri" w:eastAsia="Calibri" w:hAnsi="Calibri" w:cs="Calibri"/>
          <w:sz w:val="22"/>
          <w:szCs w:val="22"/>
        </w:rPr>
        <w:t>An estimated budget and including itemized expenditures for the event.</w:t>
      </w:r>
    </w:p>
    <w:p w14:paraId="00000031" w14:textId="77777777" w:rsidR="00E93DFF" w:rsidRDefault="00E93DFF" w:rsidP="00DB6AD1">
      <w:pPr>
        <w:widowControl w:val="0"/>
        <w:spacing w:line="300" w:lineRule="auto"/>
        <w:rPr>
          <w:rFonts w:ascii="Calibri" w:eastAsia="Calibri" w:hAnsi="Calibri" w:cs="Calibri"/>
          <w:sz w:val="22"/>
          <w:szCs w:val="22"/>
        </w:rPr>
      </w:pPr>
    </w:p>
    <w:p w14:paraId="00000032" w14:textId="77777777" w:rsidR="00E93DFF" w:rsidRDefault="00840BA7" w:rsidP="00DB6AD1">
      <w:pPr>
        <w:widowControl w:val="0"/>
        <w:spacing w:line="30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SIGNATURE OF APPLICANT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00000033" w14:textId="77777777" w:rsidR="00E93DFF" w:rsidRDefault="00E93DFF" w:rsidP="00DB6AD1">
      <w:pPr>
        <w:widowControl w:val="0"/>
        <w:spacing w:line="300" w:lineRule="auto"/>
        <w:rPr>
          <w:rFonts w:ascii="Calibri" w:eastAsia="Calibri" w:hAnsi="Calibri" w:cs="Calibri"/>
          <w:sz w:val="22"/>
          <w:szCs w:val="22"/>
        </w:rPr>
      </w:pPr>
    </w:p>
    <w:p w14:paraId="00000034" w14:textId="77777777" w:rsidR="00E93DFF" w:rsidRDefault="00840BA7" w:rsidP="00DB6AD1">
      <w:pPr>
        <w:widowControl w:val="0"/>
        <w:spacing w:line="300" w:lineRule="auto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DATE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00000035" w14:textId="77777777" w:rsidR="00E93DFF" w:rsidRDefault="00E93DFF" w:rsidP="00DB6AD1">
      <w:pPr>
        <w:widowControl w:val="0"/>
        <w:spacing w:line="300" w:lineRule="auto"/>
        <w:rPr>
          <w:rFonts w:ascii="Calibri" w:eastAsia="Calibri" w:hAnsi="Calibri" w:cs="Calibri"/>
          <w:sz w:val="22"/>
          <w:szCs w:val="22"/>
          <w:u w:val="single"/>
        </w:rPr>
      </w:pPr>
    </w:p>
    <w:p w14:paraId="00000036" w14:textId="77777777" w:rsidR="00E93DFF" w:rsidRDefault="00840BA7" w:rsidP="00DB6AD1">
      <w:pPr>
        <w:widowControl w:val="0"/>
        <w:spacing w:line="30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SIGNATURE OF APPLICANT’S PRIMARY ADVISOR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00000037" w14:textId="77777777" w:rsidR="00E93DFF" w:rsidRDefault="00E93DFF" w:rsidP="00DB6AD1">
      <w:pPr>
        <w:widowControl w:val="0"/>
        <w:spacing w:line="300" w:lineRule="auto"/>
        <w:rPr>
          <w:rFonts w:ascii="Calibri" w:eastAsia="Calibri" w:hAnsi="Calibri" w:cs="Calibri"/>
          <w:sz w:val="22"/>
          <w:szCs w:val="22"/>
        </w:rPr>
      </w:pPr>
    </w:p>
    <w:p w14:paraId="00000038" w14:textId="77777777" w:rsidR="00E93DFF" w:rsidRDefault="00840BA7" w:rsidP="00DB6AD1">
      <w:pPr>
        <w:widowControl w:val="0"/>
        <w:spacing w:line="300" w:lineRule="auto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DATE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00000039" w14:textId="77777777" w:rsidR="00E93DFF" w:rsidRDefault="00E93DFF" w:rsidP="00DB6AD1">
      <w:pPr>
        <w:widowControl w:val="0"/>
        <w:spacing w:line="300" w:lineRule="auto"/>
        <w:rPr>
          <w:rFonts w:ascii="Calibri" w:eastAsia="Calibri" w:hAnsi="Calibri" w:cs="Calibri"/>
          <w:b/>
          <w:sz w:val="22"/>
          <w:szCs w:val="22"/>
        </w:rPr>
      </w:pPr>
    </w:p>
    <w:p w14:paraId="0000003A" w14:textId="77777777" w:rsidR="00E93DFF" w:rsidRDefault="00840BA7">
      <w:pPr>
        <w:widowControl w:val="0"/>
        <w:spacing w:after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APPLICATIONS MUST BE SUBMITTED TO: Katherine Alaimo, PhD, SAFS Program Director, Associate Professor, Department of Food Science and Human Nutrition, MSU, </w:t>
      </w:r>
      <w:hyperlink r:id="rId10">
        <w:r>
          <w:rPr>
            <w:rFonts w:ascii="Calibri" w:eastAsia="Calibri" w:hAnsi="Calibri" w:cs="Calibri"/>
            <w:b/>
            <w:color w:val="1155CC"/>
            <w:sz w:val="22"/>
            <w:szCs w:val="22"/>
            <w:u w:val="single"/>
          </w:rPr>
          <w:t>alaimo@msu.edu</w:t>
        </w:r>
      </w:hyperlink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sectPr w:rsidR="00E93DFF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FFF7" w14:textId="77777777" w:rsidR="00147ABA" w:rsidRDefault="00147ABA">
      <w:r>
        <w:separator/>
      </w:r>
    </w:p>
  </w:endnote>
  <w:endnote w:type="continuationSeparator" w:id="0">
    <w:p w14:paraId="44F1603C" w14:textId="77777777" w:rsidR="00147ABA" w:rsidRDefault="0014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Gothic">
    <w:altName w:val="Malgun Gothic"/>
    <w:charset w:val="81"/>
    <w:family w:val="auto"/>
    <w:pitch w:val="variable"/>
    <w:sig w:usb0="00000001" w:usb1="09060000" w:usb2="00000010" w:usb3="00000000" w:csb0="002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515B" w14:textId="218179A7" w:rsidR="003B4854" w:rsidRPr="004644AA" w:rsidRDefault="004644AA" w:rsidP="004644AA">
    <w:pPr>
      <w:pStyle w:val="Footer"/>
      <w:jc w:val="right"/>
      <w:rPr>
        <w:sz w:val="16"/>
        <w:szCs w:val="16"/>
      </w:rPr>
    </w:pPr>
    <w:r w:rsidRPr="004644AA">
      <w:rPr>
        <w:sz w:val="16"/>
        <w:szCs w:val="16"/>
      </w:rPr>
      <w:t>Updated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5EA2" w14:textId="77777777" w:rsidR="00147ABA" w:rsidRDefault="00147ABA">
      <w:r>
        <w:separator/>
      </w:r>
    </w:p>
  </w:footnote>
  <w:footnote w:type="continuationSeparator" w:id="0">
    <w:p w14:paraId="1FE1BDE3" w14:textId="77777777" w:rsidR="00147ABA" w:rsidRDefault="00147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77777777" w:rsidR="00E93DFF" w:rsidRDefault="00840BA7">
    <w:pPr>
      <w:spacing w:before="2" w:after="2"/>
      <w:jc w:val="center"/>
      <w:rPr>
        <w:rFonts w:ascii="Times" w:eastAsia="Times" w:hAnsi="Times" w:cs="Times"/>
        <w:b/>
        <w:sz w:val="32"/>
        <w:szCs w:val="32"/>
      </w:rPr>
    </w:pPr>
    <w:r>
      <w:rPr>
        <w:rFonts w:ascii="Times" w:eastAsia="Times" w:hAnsi="Times" w:cs="Times"/>
        <w:b/>
        <w:sz w:val="32"/>
        <w:szCs w:val="32"/>
      </w:rPr>
      <w:t>Travel Grant Application</w:t>
    </w:r>
  </w:p>
  <w:p w14:paraId="0000003C" w14:textId="77777777" w:rsidR="00E93DFF" w:rsidRDefault="00840BA7">
    <w:pPr>
      <w:spacing w:before="2" w:after="2"/>
      <w:jc w:val="center"/>
      <w:rPr>
        <w:rFonts w:ascii="Times" w:eastAsia="Times" w:hAnsi="Times" w:cs="Times"/>
        <w:b/>
        <w:sz w:val="32"/>
        <w:szCs w:val="32"/>
      </w:rPr>
    </w:pPr>
    <w:r>
      <w:rPr>
        <w:rFonts w:ascii="Times" w:eastAsia="Times" w:hAnsi="Times" w:cs="Times"/>
        <w:b/>
        <w:sz w:val="32"/>
        <w:szCs w:val="32"/>
      </w:rPr>
      <w:t>Sustainable Agriculture &amp; Food Systems</w:t>
    </w:r>
  </w:p>
  <w:p w14:paraId="0000003D" w14:textId="77777777" w:rsidR="00E93DFF" w:rsidRDefault="00E93D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B1E"/>
    <w:multiLevelType w:val="multilevel"/>
    <w:tmpl w:val="E1342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FE0FDD"/>
    <w:multiLevelType w:val="multilevel"/>
    <w:tmpl w:val="6B68FC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FB2601"/>
    <w:multiLevelType w:val="multilevel"/>
    <w:tmpl w:val="3C48F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CBD2305"/>
    <w:multiLevelType w:val="multilevel"/>
    <w:tmpl w:val="8514CF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F67295"/>
    <w:multiLevelType w:val="multilevel"/>
    <w:tmpl w:val="00668E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9011112">
    <w:abstractNumId w:val="3"/>
  </w:num>
  <w:num w:numId="2" w16cid:durableId="680159524">
    <w:abstractNumId w:val="1"/>
  </w:num>
  <w:num w:numId="3" w16cid:durableId="409011006">
    <w:abstractNumId w:val="0"/>
  </w:num>
  <w:num w:numId="4" w16cid:durableId="366876569">
    <w:abstractNumId w:val="4"/>
  </w:num>
  <w:num w:numId="5" w16cid:durableId="196629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FF"/>
    <w:rsid w:val="000320B2"/>
    <w:rsid w:val="00147ABA"/>
    <w:rsid w:val="003B4854"/>
    <w:rsid w:val="004644AA"/>
    <w:rsid w:val="0059086F"/>
    <w:rsid w:val="006324AC"/>
    <w:rsid w:val="00840BA7"/>
    <w:rsid w:val="009D457D"/>
    <w:rsid w:val="00B131FF"/>
    <w:rsid w:val="00B46033"/>
    <w:rsid w:val="00BC36E6"/>
    <w:rsid w:val="00CF5C2A"/>
    <w:rsid w:val="00DB6AD1"/>
    <w:rsid w:val="00E93DFF"/>
    <w:rsid w:val="00F4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FCBF9"/>
  <w15:docId w15:val="{08700466-7442-F148-83A4-A92D3BE9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7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C02D3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2C02D3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2C02D3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C02D3"/>
    <w:rPr>
      <w:rFonts w:ascii="Times" w:hAnsi="Times"/>
      <w:b/>
      <w:sz w:val="27"/>
      <w:szCs w:val="20"/>
    </w:rPr>
  </w:style>
  <w:style w:type="paragraph" w:styleId="NormalWeb">
    <w:name w:val="Normal (Web)"/>
    <w:basedOn w:val="Normal"/>
    <w:uiPriority w:val="99"/>
    <w:rsid w:val="002C02D3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C02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05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0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0A5"/>
  </w:style>
  <w:style w:type="paragraph" w:styleId="Footer">
    <w:name w:val="footer"/>
    <w:basedOn w:val="Normal"/>
    <w:link w:val="FooterChar"/>
    <w:uiPriority w:val="99"/>
    <w:unhideWhenUsed/>
    <w:rsid w:val="00DB20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0A5"/>
  </w:style>
  <w:style w:type="character" w:styleId="CommentReference">
    <w:name w:val="annotation reference"/>
    <w:basedOn w:val="DefaultParagraphFont"/>
    <w:rsid w:val="00C70F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0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0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70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0F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C70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0F6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32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imo@msu.edu?subject=SAFS%20Travel%20Gra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aimo@m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ttonj@ms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ZCBy/NrMfDS5ePWVuaK/oAw0/A==">AMUW2mXL5xxLbp8B/DgQqCAE5BM01USHWE0H5MM9tI1/4jT9bnaOOgUsGRxt3pKKA0aaVgSPlnUfk8I0KJML4899uV+vB/f0V2kYHjfggnYvxnmsbGt1EhE=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Cotton</dc:creator>
  <cp:lastModifiedBy>Alaimo, Katherine</cp:lastModifiedBy>
  <cp:revision>3</cp:revision>
  <dcterms:created xsi:type="dcterms:W3CDTF">2022-09-28T19:36:00Z</dcterms:created>
  <dcterms:modified xsi:type="dcterms:W3CDTF">2022-09-28T19:37:00Z</dcterms:modified>
</cp:coreProperties>
</file>